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E15D" w14:textId="26FB4EE2" w:rsidR="001836C3" w:rsidRPr="001836C3" w:rsidRDefault="008A66B2" w:rsidP="008A66B2">
      <w:pPr>
        <w:jc w:val="both"/>
        <w:rPr>
          <w:rFonts w:ascii="Century Gothic" w:hAnsi="Century Gothic" w:cstheme="minorHAnsi"/>
          <w:color w:val="7030A0"/>
        </w:rPr>
      </w:pPr>
      <w:r w:rsidRPr="00A02D0D">
        <w:rPr>
          <w:rFonts w:ascii="Century Gothic" w:hAnsi="Century Gothic" w:cstheme="minorHAnsi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</w:p>
    <w:p w14:paraId="0716CDCE" w14:textId="782229DD" w:rsidR="008A66B2" w:rsidRPr="00A02D0D" w:rsidRDefault="008A66B2" w:rsidP="008A66B2">
      <w:pPr>
        <w:jc w:val="both"/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</w:pPr>
      <w:r w:rsidRPr="00A02D0D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>A</w:t>
      </w:r>
      <w:r w:rsidR="001836C3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>PPLICATION FORM FOR CERTIFICATE</w:t>
      </w:r>
      <w:r w:rsidR="00AF6598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 xml:space="preserve"> IN SOMATIC T</w:t>
      </w:r>
      <w:r w:rsidR="00693DCC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 xml:space="preserve">RANSACTIONAL </w:t>
      </w:r>
      <w:r w:rsidR="00AF6598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>A</w:t>
      </w:r>
      <w:r w:rsidR="00693DCC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>NALYSIS</w:t>
      </w:r>
      <w:r w:rsidR="00AF6598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 xml:space="preserve"> 2024</w:t>
      </w:r>
    </w:p>
    <w:p w14:paraId="10E20BFD" w14:textId="77777777" w:rsidR="008A66B2" w:rsidRPr="00A02D0D" w:rsidRDefault="008A66B2" w:rsidP="008A66B2">
      <w:pPr>
        <w:jc w:val="both"/>
        <w:rPr>
          <w:rFonts w:ascii="Century Gothic" w:hAnsi="Century Gothic" w:cstheme="minorHAnsi"/>
          <w:b/>
          <w:spacing w:val="20"/>
        </w:rPr>
      </w:pPr>
    </w:p>
    <w:p w14:paraId="4AF2AC92" w14:textId="1CC95F09" w:rsidR="008A66B2" w:rsidRPr="00A02D0D" w:rsidRDefault="008A66B2" w:rsidP="008A66B2">
      <w:pPr>
        <w:jc w:val="both"/>
        <w:rPr>
          <w:rFonts w:ascii="Century Gothic" w:hAnsi="Century Gothic" w:cstheme="minorHAnsi"/>
          <w:bCs/>
        </w:rPr>
      </w:pPr>
      <w:r w:rsidRPr="00A02D0D">
        <w:rPr>
          <w:rFonts w:ascii="Century Gothic" w:hAnsi="Century Gothic" w:cstheme="minorHAnsi"/>
          <w:bCs/>
        </w:rPr>
        <w:t>To apply for the Certificate in</w:t>
      </w:r>
      <w:r w:rsidR="00C34E43" w:rsidRPr="00A02D0D">
        <w:rPr>
          <w:rFonts w:ascii="Century Gothic" w:hAnsi="Century Gothic" w:cstheme="minorHAnsi"/>
          <w:bCs/>
        </w:rPr>
        <w:t xml:space="preserve"> </w:t>
      </w:r>
      <w:r w:rsidR="00AF6598">
        <w:rPr>
          <w:rFonts w:ascii="Century Gothic" w:hAnsi="Century Gothic" w:cstheme="minorHAnsi"/>
          <w:bCs/>
        </w:rPr>
        <w:t>Somatic Transactional Analysis</w:t>
      </w:r>
      <w:r w:rsidR="00192CE0" w:rsidRPr="00A02D0D">
        <w:rPr>
          <w:rFonts w:ascii="Century Gothic" w:hAnsi="Century Gothic" w:cstheme="minorHAnsi"/>
          <w:bCs/>
        </w:rPr>
        <w:t xml:space="preserve"> </w:t>
      </w:r>
      <w:r w:rsidR="00AF6598">
        <w:rPr>
          <w:rFonts w:ascii="Century Gothic" w:hAnsi="Century Gothic" w:cstheme="minorHAnsi"/>
          <w:b/>
        </w:rPr>
        <w:t>in-person</w:t>
      </w:r>
      <w:r w:rsidR="00192CE0" w:rsidRPr="00A02D0D">
        <w:rPr>
          <w:rFonts w:ascii="Century Gothic" w:hAnsi="Century Gothic" w:cstheme="minorHAnsi"/>
          <w:bCs/>
        </w:rPr>
        <w:t xml:space="preserve"> course</w:t>
      </w:r>
      <w:r w:rsidRPr="00A02D0D">
        <w:rPr>
          <w:rFonts w:ascii="Century Gothic" w:hAnsi="Century Gothic" w:cstheme="minorHAnsi"/>
          <w:bCs/>
        </w:rPr>
        <w:t xml:space="preserve"> please complete this form and return by </w:t>
      </w:r>
      <w:r w:rsidRPr="00A02D0D">
        <w:rPr>
          <w:rFonts w:ascii="Century Gothic" w:hAnsi="Century Gothic" w:cstheme="minorHAnsi"/>
          <w:b/>
        </w:rPr>
        <w:t xml:space="preserve">email </w:t>
      </w:r>
      <w:r w:rsidRPr="00A02D0D">
        <w:rPr>
          <w:rFonts w:ascii="Century Gothic" w:hAnsi="Century Gothic" w:cstheme="minorHAnsi"/>
          <w:bCs/>
        </w:rPr>
        <w:t xml:space="preserve">to Physis Scotland </w:t>
      </w:r>
      <w:r w:rsidRPr="00A02D0D">
        <w:rPr>
          <w:rFonts w:ascii="Century Gothic" w:hAnsi="Century Gothic" w:cstheme="minorHAnsi"/>
          <w:b/>
        </w:rPr>
        <w:t>before</w:t>
      </w:r>
      <w:r w:rsidR="00803F73" w:rsidRPr="00A02D0D">
        <w:rPr>
          <w:rFonts w:ascii="Century Gothic" w:hAnsi="Century Gothic" w:cstheme="minorHAnsi"/>
          <w:b/>
        </w:rPr>
        <w:t xml:space="preserve"> </w:t>
      </w:r>
      <w:r w:rsidR="00FF242F" w:rsidRPr="00A02D0D">
        <w:rPr>
          <w:rFonts w:ascii="Century Gothic" w:hAnsi="Century Gothic" w:cstheme="minorHAnsi"/>
          <w:b/>
        </w:rPr>
        <w:t>2</w:t>
      </w:r>
      <w:r w:rsidR="00AF6598">
        <w:rPr>
          <w:rFonts w:ascii="Century Gothic" w:hAnsi="Century Gothic" w:cstheme="minorHAnsi"/>
          <w:b/>
        </w:rPr>
        <w:t>9</w:t>
      </w:r>
      <w:r w:rsidR="00FF242F" w:rsidRPr="00A02D0D">
        <w:rPr>
          <w:rFonts w:ascii="Century Gothic" w:hAnsi="Century Gothic" w:cstheme="minorHAnsi"/>
          <w:b/>
          <w:vertAlign w:val="superscript"/>
        </w:rPr>
        <w:t>th</w:t>
      </w:r>
      <w:r w:rsidR="00FF242F" w:rsidRPr="00A02D0D">
        <w:rPr>
          <w:rFonts w:ascii="Century Gothic" w:hAnsi="Century Gothic" w:cstheme="minorHAnsi"/>
          <w:b/>
        </w:rPr>
        <w:t xml:space="preserve"> </w:t>
      </w:r>
      <w:r w:rsidR="00AF6598">
        <w:rPr>
          <w:rFonts w:ascii="Century Gothic" w:hAnsi="Century Gothic" w:cstheme="minorHAnsi"/>
          <w:b/>
        </w:rPr>
        <w:t>December</w:t>
      </w:r>
      <w:r w:rsidRPr="00A02D0D">
        <w:rPr>
          <w:rFonts w:ascii="Century Gothic" w:hAnsi="Century Gothic" w:cstheme="minorHAnsi"/>
          <w:b/>
        </w:rPr>
        <w:t xml:space="preserve"> 202</w:t>
      </w:r>
      <w:r w:rsidR="00FF242F" w:rsidRPr="00A02D0D">
        <w:rPr>
          <w:rFonts w:ascii="Century Gothic" w:hAnsi="Century Gothic" w:cstheme="minorHAnsi"/>
          <w:b/>
        </w:rPr>
        <w:t>3</w:t>
      </w:r>
      <w:r w:rsidRPr="00A02D0D">
        <w:rPr>
          <w:rFonts w:ascii="Century Gothic" w:hAnsi="Century Gothic" w:cstheme="minorHAnsi"/>
          <w:bCs/>
        </w:rPr>
        <w:t>.</w:t>
      </w:r>
    </w:p>
    <w:p w14:paraId="5AD337B3" w14:textId="77777777" w:rsidR="008A66B2" w:rsidRPr="00A02D0D" w:rsidRDefault="008A66B2" w:rsidP="008A66B2">
      <w:pPr>
        <w:jc w:val="both"/>
        <w:rPr>
          <w:rFonts w:ascii="Century Gothic" w:hAnsi="Century Gothic" w:cstheme="minorHAnsi"/>
          <w:b/>
        </w:rPr>
      </w:pPr>
    </w:p>
    <w:p w14:paraId="7242C6DA" w14:textId="77777777" w:rsidR="00156CDF" w:rsidRDefault="00156CDF" w:rsidP="008A66B2">
      <w:pPr>
        <w:jc w:val="both"/>
        <w:rPr>
          <w:rFonts w:ascii="Century Gothic" w:hAnsi="Century Gothic" w:cstheme="minorHAnsi"/>
          <w:b/>
        </w:rPr>
      </w:pPr>
    </w:p>
    <w:p w14:paraId="740CC5FC" w14:textId="2943CE37" w:rsidR="008A66B2" w:rsidRPr="00A02D0D" w:rsidRDefault="008A66B2" w:rsidP="008A66B2">
      <w:pPr>
        <w:jc w:val="both"/>
        <w:rPr>
          <w:rFonts w:ascii="Century Gothic" w:hAnsi="Century Gothic" w:cstheme="minorHAnsi"/>
          <w:b/>
        </w:rPr>
      </w:pPr>
      <w:r w:rsidRPr="00A02D0D">
        <w:rPr>
          <w:rFonts w:ascii="Century Gothic" w:hAnsi="Century Gothic" w:cstheme="minorHAnsi"/>
          <w:b/>
        </w:rPr>
        <w:t xml:space="preserve">DATES FOR CERTIFICATE IN </w:t>
      </w:r>
      <w:r w:rsidR="00156CDF">
        <w:rPr>
          <w:rFonts w:ascii="Century Gothic" w:hAnsi="Century Gothic" w:cstheme="minorHAnsi"/>
          <w:b/>
        </w:rPr>
        <w:t>SOMATIC TRANSACTIONAL ANALYSIS</w:t>
      </w:r>
    </w:p>
    <w:p w14:paraId="29144D55" w14:textId="77777777" w:rsidR="008A66B2" w:rsidRPr="00A02D0D" w:rsidRDefault="008A66B2" w:rsidP="008A66B2">
      <w:pPr>
        <w:jc w:val="both"/>
        <w:rPr>
          <w:rFonts w:ascii="Century Gothic" w:hAnsi="Century Gothic" w:cstheme="minorHAns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3685"/>
      </w:tblGrid>
      <w:tr w:rsidR="008A66B2" w:rsidRPr="00A02D0D" w14:paraId="1AFED1F9" w14:textId="77777777" w:rsidTr="006D5B6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AE7883B" w14:textId="77777777" w:rsidR="008A66B2" w:rsidRPr="00A02D0D" w:rsidRDefault="008A66B2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A02D0D">
              <w:rPr>
                <w:rFonts w:ascii="Century Gothic" w:eastAsia="Calibri" w:hAnsi="Century Gothic" w:cstheme="minorHAnsi"/>
                <w:b/>
                <w:lang w:val="en-GB"/>
              </w:rPr>
              <w:t xml:space="preserve">Module 1 </w:t>
            </w:r>
          </w:p>
          <w:p w14:paraId="6F61E472" w14:textId="0FA97612" w:rsidR="008A66B2" w:rsidRPr="00A02D0D" w:rsidRDefault="00693DCC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>
              <w:rPr>
                <w:rFonts w:ascii="Century Gothic" w:eastAsia="Calibri" w:hAnsi="Century Gothic" w:cstheme="minorHAnsi"/>
                <w:b/>
                <w:lang w:val="en-GB"/>
              </w:rPr>
              <w:t>January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1985DF47" w14:textId="7974C187" w:rsidR="008A66B2" w:rsidRPr="00A02D0D" w:rsidRDefault="008A66B2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A02D0D">
              <w:rPr>
                <w:rFonts w:ascii="Century Gothic" w:eastAsia="Calibri" w:hAnsi="Century Gothic" w:cstheme="minorHAnsi"/>
                <w:b/>
                <w:lang w:val="en-GB"/>
              </w:rPr>
              <w:t xml:space="preserve">Module 2 </w:t>
            </w:r>
          </w:p>
          <w:p w14:paraId="3FD375FE" w14:textId="7FF1B278" w:rsidR="008A66B2" w:rsidRPr="00A02D0D" w:rsidRDefault="00364B13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A02D0D">
              <w:rPr>
                <w:rFonts w:ascii="Century Gothic" w:eastAsia="Calibri" w:hAnsi="Century Gothic" w:cstheme="minorHAnsi"/>
                <w:b/>
                <w:lang w:val="en-GB"/>
              </w:rPr>
              <w:t>March 202</w:t>
            </w:r>
            <w:r w:rsidR="00693DCC">
              <w:rPr>
                <w:rFonts w:ascii="Century Gothic" w:eastAsia="Calibri" w:hAnsi="Century Gothic" w:cstheme="minorHAnsi"/>
                <w:b/>
                <w:lang w:val="en-GB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2E626AE4" w14:textId="77777777" w:rsidR="008A66B2" w:rsidRPr="00A02D0D" w:rsidRDefault="008A66B2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A02D0D">
              <w:rPr>
                <w:rFonts w:ascii="Century Gothic" w:eastAsia="Calibri" w:hAnsi="Century Gothic" w:cstheme="minorHAnsi"/>
                <w:b/>
                <w:lang w:val="en-GB"/>
              </w:rPr>
              <w:t>Module 3</w:t>
            </w:r>
          </w:p>
          <w:p w14:paraId="10AB6999" w14:textId="3F848FF6" w:rsidR="008A66B2" w:rsidRPr="00A02D0D" w:rsidRDefault="00B71AAA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A02D0D">
              <w:rPr>
                <w:rFonts w:ascii="Century Gothic" w:eastAsia="Calibri" w:hAnsi="Century Gothic" w:cstheme="minorHAnsi"/>
                <w:b/>
                <w:lang w:val="en-GB"/>
              </w:rPr>
              <w:t>April 202</w:t>
            </w:r>
            <w:r w:rsidR="00693DCC">
              <w:rPr>
                <w:rFonts w:ascii="Century Gothic" w:eastAsia="Calibri" w:hAnsi="Century Gothic" w:cstheme="minorHAnsi"/>
                <w:b/>
                <w:lang w:val="en-GB"/>
              </w:rPr>
              <w:t>4</w:t>
            </w:r>
          </w:p>
        </w:tc>
      </w:tr>
      <w:tr w:rsidR="008A66B2" w:rsidRPr="00A02D0D" w14:paraId="5961E304" w14:textId="77777777" w:rsidTr="006D5B6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A4DB" w14:textId="77777777" w:rsidR="00693DCC" w:rsidRDefault="00693DC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0460C886" w14:textId="38B39F43" w:rsidR="00A270AA" w:rsidRPr="00A02D0D" w:rsidRDefault="00631766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  <w:r w:rsidRPr="00A02D0D">
              <w:rPr>
                <w:rFonts w:ascii="Century Gothic" w:eastAsia="Calibri" w:hAnsi="Century Gothic" w:cstheme="minorHAnsi"/>
                <w:lang w:val="en-GB"/>
              </w:rPr>
              <w:t>1</w:t>
            </w:r>
            <w:r w:rsidR="00693DCC">
              <w:rPr>
                <w:rFonts w:ascii="Century Gothic" w:eastAsia="Calibri" w:hAnsi="Century Gothic" w:cstheme="minorHAnsi"/>
                <w:lang w:val="en-GB"/>
              </w:rPr>
              <w:t>3</w:t>
            </w:r>
            <w:r w:rsidR="00241C9A" w:rsidRPr="00A02D0D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 w:rsidR="0059187C" w:rsidRPr="00A02D0D">
              <w:rPr>
                <w:rFonts w:ascii="Century Gothic" w:eastAsia="Calibri" w:hAnsi="Century Gothic" w:cstheme="minorHAnsi"/>
                <w:lang w:val="en-GB"/>
              </w:rPr>
              <w:t>/</w:t>
            </w:r>
            <w:r w:rsidRPr="00A02D0D">
              <w:rPr>
                <w:rFonts w:ascii="Century Gothic" w:eastAsia="Calibri" w:hAnsi="Century Gothic" w:cstheme="minorHAnsi"/>
                <w:lang w:val="en-GB"/>
              </w:rPr>
              <w:t>1</w:t>
            </w:r>
            <w:r w:rsidR="00693DCC">
              <w:rPr>
                <w:rFonts w:ascii="Century Gothic" w:eastAsia="Calibri" w:hAnsi="Century Gothic" w:cstheme="minorHAnsi"/>
                <w:lang w:val="en-GB"/>
              </w:rPr>
              <w:t>4</w:t>
            </w:r>
            <w:r w:rsidR="00241C9A" w:rsidRPr="00A02D0D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 w:rsidR="00241C9A" w:rsidRPr="00A02D0D">
              <w:rPr>
                <w:rFonts w:ascii="Century Gothic" w:eastAsia="Calibri" w:hAnsi="Century Gothic" w:cstheme="minorHAnsi"/>
                <w:lang w:val="en-GB"/>
              </w:rPr>
              <w:t xml:space="preserve"> </w:t>
            </w:r>
          </w:p>
          <w:p w14:paraId="6E002F55" w14:textId="77777777" w:rsidR="00A270AA" w:rsidRPr="00A02D0D" w:rsidRDefault="00A270AA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35D0E2B5" w14:textId="17BC952D" w:rsidR="008A66B2" w:rsidRPr="00A02D0D" w:rsidRDefault="008A66B2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3CCA0A8F" w14:textId="21B7DA7A" w:rsidR="003E7E90" w:rsidRPr="00A02D0D" w:rsidRDefault="003E7E90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F0AD" w14:textId="77777777" w:rsidR="00E9408F" w:rsidRDefault="00E9408F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3C3CF908" w14:textId="758DD71C" w:rsidR="008A66B2" w:rsidRPr="00A02D0D" w:rsidRDefault="00E9408F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  <w:r>
              <w:rPr>
                <w:rFonts w:ascii="Century Gothic" w:eastAsia="Calibri" w:hAnsi="Century Gothic" w:cstheme="minorHAnsi"/>
                <w:lang w:val="en-GB"/>
              </w:rPr>
              <w:t>23</w:t>
            </w:r>
            <w:r w:rsidRPr="00E9408F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rd</w:t>
            </w:r>
            <w:r>
              <w:rPr>
                <w:rFonts w:ascii="Century Gothic" w:eastAsia="Calibri" w:hAnsi="Century Gothic" w:cstheme="minorHAnsi"/>
                <w:lang w:val="en-GB"/>
              </w:rPr>
              <w:t>/24</w:t>
            </w:r>
            <w:r w:rsidR="0002060C" w:rsidRPr="00A02D0D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 w:rsidR="0002060C" w:rsidRPr="00A02D0D">
              <w:rPr>
                <w:rFonts w:ascii="Century Gothic" w:eastAsia="Calibri" w:hAnsi="Century Gothic" w:cstheme="minorHAnsi"/>
                <w:lang w:val="en-GB"/>
              </w:rPr>
              <w:t xml:space="preserve"> March</w:t>
            </w:r>
          </w:p>
          <w:p w14:paraId="19FFE23C" w14:textId="77777777" w:rsidR="005426BC" w:rsidRPr="00A02D0D" w:rsidRDefault="005426B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2E03E645" w14:textId="6B60D8A5" w:rsidR="005426BC" w:rsidRPr="00A02D0D" w:rsidRDefault="005426B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7499" w14:textId="77777777" w:rsidR="00E9408F" w:rsidRDefault="00E9408F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66A5A222" w14:textId="505604F4" w:rsidR="008A66B2" w:rsidRPr="00A02D0D" w:rsidRDefault="00135E02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  <w:r>
              <w:rPr>
                <w:rFonts w:ascii="Century Gothic" w:eastAsia="Calibri" w:hAnsi="Century Gothic" w:cstheme="minorHAnsi"/>
                <w:lang w:val="en-GB"/>
              </w:rPr>
              <w:t>27</w:t>
            </w:r>
            <w:r w:rsidRPr="00135E02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>
              <w:rPr>
                <w:rFonts w:ascii="Century Gothic" w:eastAsia="Calibri" w:hAnsi="Century Gothic" w:cstheme="minorHAnsi"/>
                <w:lang w:val="en-GB"/>
              </w:rPr>
              <w:t>/29</w:t>
            </w:r>
            <w:r w:rsidRPr="00135E02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 w:rsidR="0002060C" w:rsidRPr="00A02D0D">
              <w:rPr>
                <w:rFonts w:ascii="Century Gothic" w:eastAsia="Calibri" w:hAnsi="Century Gothic" w:cstheme="minorHAnsi"/>
                <w:lang w:val="en-GB"/>
              </w:rPr>
              <w:t xml:space="preserve"> April</w:t>
            </w:r>
          </w:p>
          <w:p w14:paraId="0A34BB8C" w14:textId="79487607" w:rsidR="005426BC" w:rsidRPr="00A02D0D" w:rsidRDefault="005426B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7B49CD9C" w14:textId="77777777" w:rsidR="008A66B2" w:rsidRPr="00A02D0D" w:rsidRDefault="008A66B2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</w:tc>
      </w:tr>
    </w:tbl>
    <w:p w14:paraId="1B4EE859" w14:textId="77777777" w:rsidR="008A66B2" w:rsidRPr="00A02D0D" w:rsidRDefault="008A66B2" w:rsidP="008A66B2">
      <w:pPr>
        <w:jc w:val="both"/>
        <w:rPr>
          <w:rFonts w:ascii="Century Gothic" w:hAnsi="Century Gothic" w:cstheme="minorHAnsi"/>
        </w:rPr>
      </w:pPr>
    </w:p>
    <w:p w14:paraId="11A7ADA2" w14:textId="461D7A3F" w:rsidR="00680181" w:rsidRDefault="00680181" w:rsidP="008A66B2">
      <w:pPr>
        <w:jc w:val="both"/>
        <w:rPr>
          <w:rFonts w:ascii="Century Gothic" w:hAnsi="Century Gothic" w:cstheme="minorHAnsi"/>
        </w:rPr>
      </w:pPr>
      <w:r w:rsidRPr="00A02D0D">
        <w:rPr>
          <w:rFonts w:ascii="Century Gothic" w:hAnsi="Century Gothic" w:cstheme="minorHAnsi"/>
        </w:rPr>
        <w:t xml:space="preserve">The </w:t>
      </w:r>
      <w:r w:rsidR="003F2235" w:rsidRPr="00A02D0D">
        <w:rPr>
          <w:rFonts w:ascii="Century Gothic" w:hAnsi="Century Gothic" w:cstheme="minorHAnsi"/>
        </w:rPr>
        <w:t>Certificate in</w:t>
      </w:r>
      <w:r w:rsidR="00156CDF">
        <w:rPr>
          <w:rFonts w:ascii="Century Gothic" w:hAnsi="Century Gothic" w:cstheme="minorHAnsi"/>
        </w:rPr>
        <w:t xml:space="preserve"> Somatic Transactional Analysis</w:t>
      </w:r>
      <w:r w:rsidR="00617523" w:rsidRPr="00A02D0D">
        <w:rPr>
          <w:rFonts w:ascii="Century Gothic" w:hAnsi="Century Gothic" w:cstheme="minorHAnsi"/>
        </w:rPr>
        <w:t xml:space="preserve"> </w:t>
      </w:r>
      <w:r w:rsidR="003F2235" w:rsidRPr="00A02D0D">
        <w:rPr>
          <w:rFonts w:ascii="Century Gothic" w:hAnsi="Century Gothic" w:cstheme="minorHAnsi"/>
        </w:rPr>
        <w:t>course will take place</w:t>
      </w:r>
      <w:r w:rsidR="00156CDF">
        <w:rPr>
          <w:rFonts w:ascii="Century Gothic" w:hAnsi="Century Gothic" w:cstheme="minorHAnsi"/>
        </w:rPr>
        <w:t xml:space="preserve"> in the home of Physis Scotland</w:t>
      </w:r>
      <w:r w:rsidR="00142824">
        <w:rPr>
          <w:rFonts w:ascii="Century Gothic" w:hAnsi="Century Gothic" w:cstheme="minorHAnsi"/>
        </w:rPr>
        <w:t xml:space="preserve"> at 22 </w:t>
      </w:r>
      <w:proofErr w:type="spellStart"/>
      <w:r w:rsidR="00142824">
        <w:rPr>
          <w:rFonts w:ascii="Century Gothic" w:hAnsi="Century Gothic" w:cstheme="minorHAnsi"/>
        </w:rPr>
        <w:t>Drumsheugh</w:t>
      </w:r>
      <w:proofErr w:type="spellEnd"/>
      <w:r w:rsidR="00142824">
        <w:rPr>
          <w:rFonts w:ascii="Century Gothic" w:hAnsi="Century Gothic" w:cstheme="minorHAnsi"/>
        </w:rPr>
        <w:t xml:space="preserve"> Gardens, Edinburgh, EH3 7RN</w:t>
      </w:r>
      <w:r w:rsidR="00617523" w:rsidRPr="00A02D0D">
        <w:rPr>
          <w:rFonts w:ascii="Century Gothic" w:hAnsi="Century Gothic" w:cstheme="minorHAnsi"/>
        </w:rPr>
        <w:t>.</w:t>
      </w:r>
    </w:p>
    <w:p w14:paraId="2AC64103" w14:textId="77777777" w:rsidR="002B0DE7" w:rsidRPr="00A02D0D" w:rsidRDefault="002B0DE7" w:rsidP="008A66B2">
      <w:pPr>
        <w:jc w:val="both"/>
        <w:rPr>
          <w:rFonts w:ascii="Century Gothic" w:hAnsi="Century Gothic" w:cstheme="minorHAnsi"/>
        </w:rPr>
      </w:pPr>
    </w:p>
    <w:p w14:paraId="1B921F9B" w14:textId="77777777" w:rsidR="008A66B2" w:rsidRPr="00A02D0D" w:rsidRDefault="008A66B2" w:rsidP="008A66B2">
      <w:pPr>
        <w:jc w:val="both"/>
        <w:rPr>
          <w:rFonts w:ascii="Century Gothic" w:hAnsi="Century Gothic" w:cstheme="minorHAnsi"/>
        </w:rPr>
      </w:pPr>
    </w:p>
    <w:p w14:paraId="4FD341CB" w14:textId="1BF8D605" w:rsidR="008A66B2" w:rsidRPr="00A02D0D" w:rsidRDefault="008A66B2" w:rsidP="008A66B2">
      <w:pPr>
        <w:rPr>
          <w:rFonts w:ascii="Century Gothic" w:hAnsi="Century Gothic" w:cstheme="minorHAnsi"/>
        </w:rPr>
      </w:pPr>
      <w:r w:rsidRPr="00A02D0D">
        <w:rPr>
          <w:rFonts w:ascii="Century Gothic" w:hAnsi="Century Gothic" w:cstheme="minorHAnsi"/>
          <w:b/>
          <w:spacing w:val="20"/>
        </w:rPr>
        <w:t>1. PERSONAL DETAILS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571"/>
        <w:gridCol w:w="1032"/>
        <w:gridCol w:w="1515"/>
        <w:gridCol w:w="2912"/>
      </w:tblGrid>
      <w:tr w:rsidR="008A66B2" w:rsidRPr="00A02D0D" w14:paraId="3FFF0F00" w14:textId="77777777" w:rsidTr="00C616B6">
        <w:trPr>
          <w:trHeight w:val="49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E355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91124E0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Name:</w:t>
            </w:r>
          </w:p>
          <w:p w14:paraId="71C0558D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FA8E" w14:textId="004C856A" w:rsidR="00C616B6" w:rsidRPr="00A02D0D" w:rsidRDefault="00C616B6" w:rsidP="00C616B6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A02D0D" w14:paraId="6F44D67F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3EC1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13473E18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Date of Birth:</w:t>
            </w:r>
          </w:p>
          <w:p w14:paraId="2F25D93D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CDAE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61DB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1B5CD9A4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Current Occupation: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1C34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A02D0D" w14:paraId="0D82F621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BDA6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EA9585B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Address:</w:t>
            </w:r>
          </w:p>
          <w:p w14:paraId="11AF66BD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25AC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A02D0D" w14:paraId="229CFF3B" w14:textId="77777777" w:rsidTr="00015FAB">
        <w:trPr>
          <w:trHeight w:val="716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FDC4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639C47BB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Post Code:</w:t>
            </w:r>
          </w:p>
          <w:p w14:paraId="7D78B0C3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3542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E7BD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2004116F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Telephone: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3ED4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  <w:p w14:paraId="147F9620" w14:textId="77777777" w:rsidR="00060E82" w:rsidRPr="00A02D0D" w:rsidRDefault="00060E82" w:rsidP="006D5B6A">
            <w:pPr>
              <w:rPr>
                <w:rFonts w:ascii="Century Gothic" w:hAnsi="Century Gothic" w:cstheme="minorHAnsi"/>
              </w:rPr>
            </w:pPr>
          </w:p>
          <w:p w14:paraId="3FFF3FC9" w14:textId="77777777" w:rsidR="00060E82" w:rsidRPr="00A02D0D" w:rsidRDefault="00060E82" w:rsidP="006D5B6A">
            <w:pPr>
              <w:rPr>
                <w:rFonts w:ascii="Century Gothic" w:hAnsi="Century Gothic" w:cstheme="minorHAnsi"/>
              </w:rPr>
            </w:pPr>
          </w:p>
          <w:p w14:paraId="571D85A5" w14:textId="7DAF0FD4" w:rsidR="00060E82" w:rsidRPr="00A02D0D" w:rsidRDefault="00060E8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A02D0D" w14:paraId="72277801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50AC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03BD950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Email:</w:t>
            </w:r>
          </w:p>
          <w:p w14:paraId="130C8B3C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E9EC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  <w:p w14:paraId="09810988" w14:textId="77777777" w:rsidR="00015FAB" w:rsidRPr="00A02D0D" w:rsidRDefault="00015FAB" w:rsidP="006D5B6A">
            <w:pPr>
              <w:rPr>
                <w:rFonts w:ascii="Century Gothic" w:hAnsi="Century Gothic" w:cstheme="minorHAnsi"/>
              </w:rPr>
            </w:pPr>
          </w:p>
          <w:p w14:paraId="634646FA" w14:textId="02EAEC8A" w:rsidR="00015FAB" w:rsidRPr="00A02D0D" w:rsidRDefault="00015FAB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C649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34CA5EE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Mobile: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52E9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</w:tbl>
    <w:p w14:paraId="13C56BD8" w14:textId="77777777" w:rsidR="00BC51FB" w:rsidRDefault="00BC51FB" w:rsidP="008A66B2">
      <w:pPr>
        <w:rPr>
          <w:rFonts w:ascii="Century Gothic" w:hAnsi="Century Gothic" w:cstheme="minorHAnsi"/>
          <w:b/>
          <w:spacing w:val="20"/>
        </w:rPr>
      </w:pPr>
    </w:p>
    <w:p w14:paraId="04551A73" w14:textId="353B0810" w:rsidR="008A66B2" w:rsidRPr="00A02D0D" w:rsidRDefault="008A66B2" w:rsidP="00142824">
      <w:pPr>
        <w:rPr>
          <w:rFonts w:ascii="Century Gothic" w:hAnsi="Century Gothic" w:cstheme="minorHAnsi"/>
          <w:b/>
          <w:spacing w:val="20"/>
        </w:rPr>
      </w:pPr>
    </w:p>
    <w:p w14:paraId="4FE46EF7" w14:textId="2A8A5146" w:rsidR="008A66B2" w:rsidRPr="00A02D0D" w:rsidRDefault="00142824" w:rsidP="008A66B2">
      <w:pPr>
        <w:rPr>
          <w:rFonts w:ascii="Century Gothic" w:hAnsi="Century Gothic" w:cstheme="minorHAnsi"/>
          <w:b/>
          <w:spacing w:val="20"/>
        </w:rPr>
      </w:pPr>
      <w:r>
        <w:rPr>
          <w:rFonts w:ascii="Century Gothic" w:hAnsi="Century Gothic" w:cstheme="minorHAnsi"/>
          <w:b/>
          <w:spacing w:val="20"/>
        </w:rPr>
        <w:t>2</w:t>
      </w:r>
      <w:r w:rsidR="008A66B2" w:rsidRPr="00A02D0D">
        <w:rPr>
          <w:rFonts w:ascii="Century Gothic" w:hAnsi="Century Gothic" w:cstheme="minorHAnsi"/>
          <w:b/>
          <w:spacing w:val="20"/>
        </w:rPr>
        <w:t>. STATEMENT</w:t>
      </w:r>
    </w:p>
    <w:p w14:paraId="0981D49F" w14:textId="77777777" w:rsidR="008A66B2" w:rsidRPr="00A02D0D" w:rsidRDefault="008A66B2" w:rsidP="008A66B2">
      <w:pPr>
        <w:rPr>
          <w:rFonts w:ascii="Century Gothic" w:hAnsi="Century Gothic" w:cstheme="minorHAnsi"/>
          <w:b/>
          <w:spacing w:val="20"/>
        </w:rPr>
      </w:pPr>
    </w:p>
    <w:p w14:paraId="54C697E6" w14:textId="5F255263" w:rsidR="008A66B2" w:rsidRPr="00A02D0D" w:rsidRDefault="008A66B2" w:rsidP="008A66B2">
      <w:pPr>
        <w:jc w:val="both"/>
        <w:rPr>
          <w:rFonts w:ascii="Century Gothic" w:hAnsi="Century Gothic" w:cstheme="minorHAnsi"/>
        </w:rPr>
      </w:pPr>
      <w:r w:rsidRPr="00A02D0D">
        <w:rPr>
          <w:rFonts w:ascii="Century Gothic" w:hAnsi="Century Gothic" w:cstheme="minorHAnsi"/>
        </w:rPr>
        <w:t xml:space="preserve">I wish to join the </w:t>
      </w:r>
      <w:r w:rsidRPr="00A02D0D">
        <w:rPr>
          <w:rFonts w:ascii="Century Gothic" w:hAnsi="Century Gothic" w:cstheme="minorHAnsi"/>
          <w:bCs/>
        </w:rPr>
        <w:t xml:space="preserve">Certificate </w:t>
      </w:r>
      <w:r w:rsidR="00A979CC">
        <w:rPr>
          <w:rFonts w:ascii="Century Gothic" w:hAnsi="Century Gothic" w:cstheme="minorHAnsi"/>
          <w:bCs/>
        </w:rPr>
        <w:t>in Somatic Transactional Analysis in-person</w:t>
      </w:r>
      <w:r w:rsidR="00F95249" w:rsidRPr="00A02D0D">
        <w:rPr>
          <w:rFonts w:ascii="Century Gothic" w:hAnsi="Century Gothic" w:cstheme="minorHAnsi"/>
          <w:bCs/>
        </w:rPr>
        <w:t xml:space="preserve"> course</w:t>
      </w:r>
      <w:r w:rsidRPr="00A02D0D">
        <w:rPr>
          <w:rFonts w:ascii="Century Gothic" w:hAnsi="Century Gothic" w:cstheme="minorHAnsi"/>
          <w:bCs/>
        </w:rPr>
        <w:t xml:space="preserve"> </w:t>
      </w:r>
      <w:r w:rsidRPr="00A02D0D">
        <w:rPr>
          <w:rFonts w:ascii="Century Gothic" w:hAnsi="Century Gothic" w:cstheme="minorHAnsi"/>
        </w:rPr>
        <w:t>(202</w:t>
      </w:r>
      <w:r w:rsidR="000C5155">
        <w:rPr>
          <w:rFonts w:ascii="Century Gothic" w:hAnsi="Century Gothic" w:cstheme="minorHAnsi"/>
        </w:rPr>
        <w:t>4</w:t>
      </w:r>
      <w:r w:rsidR="00CA3411" w:rsidRPr="00A02D0D">
        <w:rPr>
          <w:rFonts w:ascii="Century Gothic" w:hAnsi="Century Gothic" w:cstheme="minorHAnsi"/>
        </w:rPr>
        <w:t>)</w:t>
      </w:r>
      <w:r w:rsidR="00CA3411">
        <w:rPr>
          <w:rFonts w:ascii="Century Gothic" w:hAnsi="Century Gothic" w:cstheme="minorHAnsi"/>
        </w:rPr>
        <w:t xml:space="preserve"> and</w:t>
      </w:r>
      <w:r w:rsidR="00814662">
        <w:rPr>
          <w:rFonts w:ascii="Century Gothic" w:hAnsi="Century Gothic" w:cstheme="minorHAnsi"/>
        </w:rPr>
        <w:t xml:space="preserve"> confirm that I have transferred my</w:t>
      </w:r>
      <w:r w:rsidR="00556ADE">
        <w:rPr>
          <w:rFonts w:ascii="Century Gothic" w:hAnsi="Century Gothic" w:cstheme="minorHAnsi"/>
        </w:rPr>
        <w:t xml:space="preserve"> </w:t>
      </w:r>
      <w:r w:rsidR="00814662">
        <w:rPr>
          <w:rFonts w:ascii="Century Gothic" w:hAnsi="Century Gothic" w:cstheme="minorHAnsi"/>
        </w:rPr>
        <w:t xml:space="preserve">deposit of £150 </w:t>
      </w:r>
      <w:r w:rsidR="00213788">
        <w:rPr>
          <w:rFonts w:ascii="Century Gothic" w:hAnsi="Century Gothic" w:cstheme="minorHAnsi"/>
        </w:rPr>
        <w:t>to Physis Scotland bank account</w:t>
      </w:r>
      <w:r w:rsidR="002B1D1E">
        <w:rPr>
          <w:rFonts w:ascii="Century Gothic" w:hAnsi="Century Gothic" w:cstheme="minorHAnsi"/>
        </w:rPr>
        <w:t xml:space="preserve"> </w:t>
      </w:r>
      <w:proofErr w:type="gramStart"/>
      <w:r w:rsidR="002B1D1E">
        <w:rPr>
          <w:rFonts w:ascii="Century Gothic" w:hAnsi="Century Gothic" w:cstheme="minorHAnsi"/>
        </w:rPr>
        <w:t>in order</w:t>
      </w:r>
      <w:r w:rsidR="00213788">
        <w:rPr>
          <w:rFonts w:ascii="Century Gothic" w:hAnsi="Century Gothic" w:cstheme="minorHAnsi"/>
        </w:rPr>
        <w:t xml:space="preserve"> to</w:t>
      </w:r>
      <w:proofErr w:type="gramEnd"/>
      <w:r w:rsidR="00213788">
        <w:rPr>
          <w:rFonts w:ascii="Century Gothic" w:hAnsi="Century Gothic" w:cstheme="minorHAnsi"/>
        </w:rPr>
        <w:t xml:space="preserve"> secure my place</w:t>
      </w:r>
      <w:r w:rsidRPr="00A02D0D">
        <w:rPr>
          <w:rFonts w:ascii="Century Gothic" w:hAnsi="Century Gothic" w:cstheme="minorHAnsi"/>
        </w:rPr>
        <w:t>.</w:t>
      </w:r>
      <w:r w:rsidR="00733E9B">
        <w:rPr>
          <w:rFonts w:ascii="Century Gothic" w:hAnsi="Century Gothic" w:cstheme="minorHAnsi"/>
        </w:rPr>
        <w:t xml:space="preserve"> </w:t>
      </w:r>
      <w:r w:rsidR="00733E9B" w:rsidRPr="00BE2994">
        <w:rPr>
          <w:rFonts w:ascii="Century Gothic" w:hAnsi="Century Gothic" w:cstheme="minorHAnsi"/>
        </w:rPr>
        <w:t xml:space="preserve">Payments can be made by Bank Transfer to </w:t>
      </w:r>
      <w:r w:rsidR="00733E9B" w:rsidRPr="00BE2994">
        <w:rPr>
          <w:rFonts w:ascii="Century Gothic" w:hAnsi="Century Gothic" w:cstheme="minorHAnsi"/>
          <w:b/>
        </w:rPr>
        <w:t>Physis Scotland, Acc number: 16931057, Sort Code: 09-01-29.</w:t>
      </w:r>
    </w:p>
    <w:p w14:paraId="677D8E0F" w14:textId="77777777" w:rsidR="008A66B2" w:rsidRDefault="008A66B2" w:rsidP="008A66B2">
      <w:pPr>
        <w:jc w:val="both"/>
        <w:rPr>
          <w:rFonts w:ascii="Century Gothic" w:hAnsi="Century Gothic" w:cstheme="minorHAnsi"/>
        </w:rPr>
      </w:pPr>
    </w:p>
    <w:p w14:paraId="4AB631E2" w14:textId="77777777" w:rsidR="00213788" w:rsidRPr="00A02D0D" w:rsidRDefault="00213788" w:rsidP="008A66B2">
      <w:pPr>
        <w:jc w:val="both"/>
        <w:rPr>
          <w:rFonts w:ascii="Century Gothic" w:hAnsi="Century Gothic" w:cstheme="minorHAnsi"/>
        </w:rPr>
      </w:pPr>
    </w:p>
    <w:p w14:paraId="56BFB3DC" w14:textId="695DEFE1" w:rsidR="008A66B2" w:rsidRDefault="008A66B2" w:rsidP="008A66B2">
      <w:pPr>
        <w:jc w:val="both"/>
        <w:rPr>
          <w:rFonts w:ascii="Century Gothic" w:hAnsi="Century Gothic" w:cstheme="minorHAnsi"/>
        </w:rPr>
      </w:pPr>
      <w:r w:rsidRPr="00A02D0D">
        <w:rPr>
          <w:rFonts w:ascii="Century Gothic" w:hAnsi="Century Gothic" w:cstheme="minorHAnsi"/>
        </w:rPr>
        <w:t>Upon the</w:t>
      </w:r>
      <w:r w:rsidR="002B1D1E">
        <w:rPr>
          <w:rFonts w:ascii="Century Gothic" w:hAnsi="Century Gothic" w:cstheme="minorHAnsi"/>
        </w:rPr>
        <w:t xml:space="preserve"> offer</w:t>
      </w:r>
      <w:r w:rsidRPr="00A02D0D">
        <w:rPr>
          <w:rFonts w:ascii="Century Gothic" w:hAnsi="Century Gothic" w:cstheme="minorHAnsi"/>
        </w:rPr>
        <w:t xml:space="preserve"> of a place on the </w:t>
      </w:r>
      <w:r w:rsidRPr="00A02D0D">
        <w:rPr>
          <w:rFonts w:ascii="Century Gothic" w:hAnsi="Century Gothic" w:cstheme="minorHAnsi"/>
          <w:bCs/>
        </w:rPr>
        <w:t>Certificate</w:t>
      </w:r>
      <w:r w:rsidR="000450F7" w:rsidRPr="00A02D0D">
        <w:rPr>
          <w:rFonts w:ascii="Century Gothic" w:hAnsi="Century Gothic" w:cstheme="minorHAnsi"/>
          <w:bCs/>
        </w:rPr>
        <w:t xml:space="preserve"> in </w:t>
      </w:r>
      <w:r w:rsidR="00CA3411">
        <w:rPr>
          <w:rFonts w:ascii="Century Gothic" w:hAnsi="Century Gothic" w:cstheme="minorHAnsi"/>
          <w:bCs/>
        </w:rPr>
        <w:t>Somatic Transactional Analysis</w:t>
      </w:r>
      <w:r w:rsidRPr="00A02D0D">
        <w:rPr>
          <w:rFonts w:ascii="Century Gothic" w:hAnsi="Century Gothic" w:cstheme="minorHAnsi"/>
          <w:bCs/>
        </w:rPr>
        <w:t xml:space="preserve"> </w:t>
      </w:r>
      <w:r w:rsidRPr="00A02D0D">
        <w:rPr>
          <w:rFonts w:ascii="Century Gothic" w:hAnsi="Century Gothic" w:cstheme="minorHAnsi"/>
        </w:rPr>
        <w:t>I will receive a Registration document, the completion of which is my commitment to the full</w:t>
      </w:r>
      <w:r w:rsidR="002C3211">
        <w:rPr>
          <w:rFonts w:ascii="Century Gothic" w:hAnsi="Century Gothic" w:cstheme="minorHAnsi"/>
        </w:rPr>
        <w:t xml:space="preserve"> Certificate course</w:t>
      </w:r>
      <w:r w:rsidRPr="00A02D0D">
        <w:rPr>
          <w:rFonts w:ascii="Century Gothic" w:hAnsi="Century Gothic" w:cstheme="minorHAnsi"/>
        </w:rPr>
        <w:t>. In the event that I do not complete the</w:t>
      </w:r>
      <w:r w:rsidR="00FD5D6F" w:rsidRPr="00A02D0D">
        <w:rPr>
          <w:rFonts w:ascii="Century Gothic" w:hAnsi="Century Gothic" w:cstheme="minorHAnsi"/>
        </w:rPr>
        <w:t xml:space="preserve"> course</w:t>
      </w:r>
      <w:r w:rsidRPr="00A02D0D">
        <w:rPr>
          <w:rFonts w:ascii="Century Gothic" w:hAnsi="Century Gothic" w:cstheme="minorHAnsi"/>
        </w:rPr>
        <w:t xml:space="preserve">, all fees are </w:t>
      </w:r>
      <w:r w:rsidR="002577CF" w:rsidRPr="00A02D0D">
        <w:rPr>
          <w:rFonts w:ascii="Century Gothic" w:hAnsi="Century Gothic" w:cstheme="minorHAnsi"/>
        </w:rPr>
        <w:t>due,</w:t>
      </w:r>
      <w:r w:rsidRPr="00A02D0D">
        <w:rPr>
          <w:rFonts w:ascii="Century Gothic" w:hAnsi="Century Gothic" w:cstheme="minorHAnsi"/>
        </w:rPr>
        <w:t xml:space="preserve"> and the fees paid (including the deposit) are non-refundable.</w:t>
      </w:r>
    </w:p>
    <w:p w14:paraId="6C456752" w14:textId="77777777" w:rsidR="00623709" w:rsidRDefault="00623709" w:rsidP="008A66B2">
      <w:pPr>
        <w:jc w:val="both"/>
        <w:rPr>
          <w:rFonts w:ascii="Century Gothic" w:hAnsi="Century Gothic" w:cstheme="minorHAnsi"/>
        </w:rPr>
      </w:pPr>
    </w:p>
    <w:p w14:paraId="1363D3AB" w14:textId="77777777" w:rsidR="008A66B2" w:rsidRPr="00A02D0D" w:rsidRDefault="008A66B2" w:rsidP="008A66B2">
      <w:pPr>
        <w:jc w:val="both"/>
        <w:rPr>
          <w:rFonts w:ascii="Century Gothic" w:hAnsi="Century Gothic" w:cstheme="minorHAnsi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4635"/>
        <w:gridCol w:w="900"/>
        <w:gridCol w:w="2970"/>
      </w:tblGrid>
      <w:tr w:rsidR="008A66B2" w:rsidRPr="00A02D0D" w14:paraId="2EA179C9" w14:textId="77777777" w:rsidTr="002C3211">
        <w:trPr>
          <w:trHeight w:val="499"/>
        </w:trPr>
        <w:tc>
          <w:tcPr>
            <w:tcW w:w="1305" w:type="dxa"/>
            <w:shd w:val="clear" w:color="auto" w:fill="auto"/>
          </w:tcPr>
          <w:p w14:paraId="77BC0B4E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40A946B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24EC81B3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Signed: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03865AE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</w:tr>
      <w:tr w:rsidR="008A66B2" w:rsidRPr="00A02D0D" w14:paraId="6B972E32" w14:textId="77777777" w:rsidTr="002C3211">
        <w:trPr>
          <w:trHeight w:val="521"/>
        </w:trPr>
        <w:tc>
          <w:tcPr>
            <w:tcW w:w="1305" w:type="dxa"/>
            <w:shd w:val="clear" w:color="auto" w:fill="auto"/>
          </w:tcPr>
          <w:p w14:paraId="03C9E8FE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64F9B404" w14:textId="77777777" w:rsidR="00630388" w:rsidRPr="00A02D0D" w:rsidRDefault="008A66B2" w:rsidP="00630388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Name</w:t>
            </w:r>
          </w:p>
          <w:p w14:paraId="273ED7B8" w14:textId="04D11AB1" w:rsidR="008A66B2" w:rsidRPr="00A02D0D" w:rsidRDefault="008A66B2" w:rsidP="00630388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(printed)</w:t>
            </w:r>
          </w:p>
          <w:p w14:paraId="30E663B8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4635" w:type="dxa"/>
            <w:shd w:val="clear" w:color="auto" w:fill="auto"/>
          </w:tcPr>
          <w:p w14:paraId="118C5453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F8BBCC2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3ED538B1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14ECAC74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Date:</w:t>
            </w:r>
          </w:p>
        </w:tc>
        <w:tc>
          <w:tcPr>
            <w:tcW w:w="2970" w:type="dxa"/>
            <w:shd w:val="clear" w:color="auto" w:fill="auto"/>
          </w:tcPr>
          <w:p w14:paraId="56A0A2EC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</w:tbl>
    <w:p w14:paraId="6029E286" w14:textId="77777777" w:rsidR="008A66B2" w:rsidRDefault="008A66B2" w:rsidP="008A66B2">
      <w:pPr>
        <w:jc w:val="both"/>
        <w:rPr>
          <w:rFonts w:ascii="Century Gothic" w:hAnsi="Century Gothic" w:cstheme="minorHAnsi"/>
        </w:rPr>
      </w:pPr>
    </w:p>
    <w:p w14:paraId="40344F4B" w14:textId="77777777" w:rsidR="002C3211" w:rsidRDefault="002C3211" w:rsidP="008A66B2">
      <w:pPr>
        <w:jc w:val="both"/>
        <w:rPr>
          <w:rFonts w:ascii="Century Gothic" w:hAnsi="Century Gothic" w:cstheme="minorHAnsi"/>
          <w:b/>
          <w:bCs/>
        </w:rPr>
      </w:pPr>
    </w:p>
    <w:p w14:paraId="00B067DF" w14:textId="77777777" w:rsidR="002C3211" w:rsidRPr="00A02D0D" w:rsidRDefault="002C3211" w:rsidP="008A66B2">
      <w:pPr>
        <w:jc w:val="both"/>
        <w:rPr>
          <w:rFonts w:ascii="Century Gothic" w:hAnsi="Century Gothic" w:cstheme="minorHAnsi"/>
          <w:b/>
          <w:bCs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5"/>
        <w:gridCol w:w="3945"/>
      </w:tblGrid>
      <w:tr w:rsidR="008A66B2" w:rsidRPr="00A02D0D" w14:paraId="02262CBD" w14:textId="77777777" w:rsidTr="002C3211">
        <w:trPr>
          <w:trHeight w:val="2485"/>
        </w:trPr>
        <w:tc>
          <w:tcPr>
            <w:tcW w:w="5865" w:type="dxa"/>
            <w:shd w:val="clear" w:color="auto" w:fill="auto"/>
          </w:tcPr>
          <w:p w14:paraId="41E418EE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  <w:p w14:paraId="669D2BAA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It is very useful for us to know how you heard about our training. Please could you indicate using the boxes and give any additional information below:</w:t>
            </w:r>
          </w:p>
          <w:p w14:paraId="36A1045B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945" w:type="dxa"/>
            <w:shd w:val="clear" w:color="auto" w:fill="auto"/>
          </w:tcPr>
          <w:p w14:paraId="5A30EA9A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  <w:p w14:paraId="21A50418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sym w:font="Wingdings" w:char="F0A8"/>
            </w:r>
            <w:r w:rsidRPr="00A02D0D">
              <w:rPr>
                <w:rFonts w:ascii="Century Gothic" w:hAnsi="Century Gothic" w:cstheme="minorHAnsi"/>
              </w:rPr>
              <w:t xml:space="preserve"> Internet search (</w:t>
            </w:r>
            <w:proofErr w:type="spellStart"/>
            <w:r w:rsidRPr="00A02D0D">
              <w:rPr>
                <w:rFonts w:ascii="Century Gothic" w:hAnsi="Century Gothic" w:cstheme="minorHAnsi"/>
              </w:rPr>
              <w:t>eg</w:t>
            </w:r>
            <w:proofErr w:type="spellEnd"/>
            <w:r w:rsidRPr="00A02D0D">
              <w:rPr>
                <w:rFonts w:ascii="Century Gothic" w:hAnsi="Century Gothic" w:cstheme="minorHAnsi"/>
              </w:rPr>
              <w:t>: Google)</w:t>
            </w:r>
          </w:p>
          <w:p w14:paraId="529AC0A5" w14:textId="48DACA04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sym w:font="Wingdings" w:char="F0A8"/>
            </w:r>
            <w:r w:rsidRPr="00A02D0D">
              <w:rPr>
                <w:rFonts w:ascii="Century Gothic" w:hAnsi="Century Gothic" w:cstheme="minorHAnsi"/>
              </w:rPr>
              <w:t>Advertisement</w:t>
            </w:r>
            <w:r w:rsidR="00693DCC">
              <w:rPr>
                <w:rFonts w:ascii="Century Gothic" w:hAnsi="Century Gothic" w:cstheme="minorHAnsi"/>
              </w:rPr>
              <w:t xml:space="preserve"> </w:t>
            </w:r>
            <w:r w:rsidRPr="00A02D0D">
              <w:rPr>
                <w:rFonts w:ascii="Century Gothic" w:hAnsi="Century Gothic" w:cstheme="minorHAnsi"/>
              </w:rPr>
              <w:t>in ………………………</w:t>
            </w:r>
          </w:p>
          <w:p w14:paraId="15DD4F10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sym w:font="Wingdings" w:char="F0A8"/>
            </w:r>
            <w:r w:rsidRPr="00A02D0D">
              <w:rPr>
                <w:rFonts w:ascii="Century Gothic" w:hAnsi="Century Gothic" w:cstheme="minorHAnsi"/>
              </w:rPr>
              <w:t xml:space="preserve"> Word of Mouth</w:t>
            </w:r>
          </w:p>
          <w:p w14:paraId="662ED979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sym w:font="Wingdings" w:char="F0A8"/>
            </w:r>
            <w:r w:rsidRPr="00A02D0D">
              <w:rPr>
                <w:rFonts w:ascii="Century Gothic" w:hAnsi="Century Gothic" w:cstheme="minorHAnsi"/>
              </w:rPr>
              <w:t xml:space="preserve"> COSCA mailing</w:t>
            </w:r>
          </w:p>
          <w:p w14:paraId="2E59EDCB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sym w:font="Wingdings" w:char="F0A8"/>
            </w:r>
            <w:r w:rsidRPr="00A02D0D">
              <w:rPr>
                <w:rFonts w:ascii="Century Gothic" w:hAnsi="Century Gothic" w:cstheme="minorHAnsi"/>
              </w:rPr>
              <w:t xml:space="preserve"> Physis Website</w:t>
            </w:r>
          </w:p>
          <w:p w14:paraId="4B0461BB" w14:textId="20798D9E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sym w:font="Wingdings" w:char="F06F"/>
            </w:r>
            <w:r w:rsidRPr="00A02D0D">
              <w:rPr>
                <w:rFonts w:ascii="Century Gothic" w:hAnsi="Century Gothic" w:cstheme="minorHAnsi"/>
              </w:rPr>
              <w:t>Other: ………………………</w:t>
            </w:r>
            <w:proofErr w:type="gramStart"/>
            <w:r w:rsidRPr="00A02D0D">
              <w:rPr>
                <w:rFonts w:ascii="Century Gothic" w:hAnsi="Century Gothic" w:cstheme="minorHAnsi"/>
              </w:rPr>
              <w:t>…..</w:t>
            </w:r>
            <w:proofErr w:type="gramEnd"/>
            <w:r w:rsidRPr="00A02D0D">
              <w:rPr>
                <w:rFonts w:ascii="Century Gothic" w:hAnsi="Century Gothic" w:cstheme="minorHAnsi"/>
              </w:rPr>
              <w:t xml:space="preserve">   </w:t>
            </w:r>
          </w:p>
        </w:tc>
      </w:tr>
    </w:tbl>
    <w:p w14:paraId="0D8EEE0F" w14:textId="77777777" w:rsidR="008A66B2" w:rsidRPr="00A02D0D" w:rsidRDefault="008A66B2" w:rsidP="008A66B2">
      <w:pPr>
        <w:rPr>
          <w:rFonts w:ascii="Century Gothic" w:hAnsi="Century Gothic" w:cstheme="minorHAnsi"/>
        </w:rPr>
      </w:pPr>
    </w:p>
    <w:p w14:paraId="3F4F6D0C" w14:textId="77777777" w:rsidR="008A66B2" w:rsidRPr="00A02D0D" w:rsidRDefault="008A66B2" w:rsidP="008A66B2">
      <w:pPr>
        <w:jc w:val="both"/>
        <w:rPr>
          <w:rFonts w:ascii="Century Gothic" w:hAnsi="Century Gothic" w:cstheme="minorHAnsi"/>
          <w:b/>
          <w:bCs/>
        </w:rPr>
      </w:pPr>
    </w:p>
    <w:sectPr w:rsidR="008A66B2" w:rsidRPr="00A02D0D" w:rsidSect="00B6456F">
      <w:headerReference w:type="default" r:id="rId9"/>
      <w:footerReference w:type="default" r:id="rId10"/>
      <w:pgSz w:w="12240" w:h="15840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C909" w14:textId="77777777" w:rsidR="005674B4" w:rsidRDefault="005674B4">
      <w:r>
        <w:separator/>
      </w:r>
    </w:p>
  </w:endnote>
  <w:endnote w:type="continuationSeparator" w:id="0">
    <w:p w14:paraId="3783866F" w14:textId="77777777" w:rsidR="005674B4" w:rsidRDefault="005674B4">
      <w:r>
        <w:continuationSeparator/>
      </w:r>
    </w:p>
  </w:endnote>
  <w:endnote w:type="continuationNotice" w:id="1">
    <w:p w14:paraId="7D3897E3" w14:textId="77777777" w:rsidR="005674B4" w:rsidRDefault="00567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8958" w14:textId="77777777" w:rsidR="00A02D0D" w:rsidRPr="00BE1E03" w:rsidRDefault="00A02D0D" w:rsidP="00A02D0D">
    <w:pPr>
      <w:pStyle w:val="Footer"/>
      <w:jc w:val="both"/>
      <w:rPr>
        <w:rFonts w:ascii="Century Gothic" w:hAnsi="Century Gothic"/>
        <w:color w:val="808080" w:themeColor="background1" w:themeShade="80"/>
      </w:rPr>
    </w:pPr>
    <w:r w:rsidRPr="00BC67DE">
      <w:rPr>
        <w:rFonts w:ascii="Century Gothic" w:hAnsi="Century Gothic"/>
        <w:color w:val="7030A0"/>
      </w:rPr>
      <w:t xml:space="preserve">Physis Scotland </w:t>
    </w:r>
    <w:r w:rsidRPr="00BC67DE">
      <w:rPr>
        <w:rFonts w:ascii="Century Gothic" w:hAnsi="Century Gothic"/>
        <w:color w:val="7030A0"/>
      </w:rPr>
      <w:ptab w:relativeTo="margin" w:alignment="center" w:leader="none"/>
    </w:r>
    <w:r w:rsidRPr="00BC67DE">
      <w:rPr>
        <w:rFonts w:ascii="Century Gothic" w:hAnsi="Century Gothic"/>
        <w:color w:val="7030A0"/>
      </w:rPr>
      <w:t>Dyslexia Friendly Font</w:t>
    </w:r>
    <w:r w:rsidRPr="00BE1E03">
      <w:rPr>
        <w:rFonts w:ascii="Century Gothic" w:hAnsi="Century Gothic"/>
        <w:color w:val="808080" w:themeColor="background1" w:themeShade="80"/>
      </w:rPr>
      <w:ptab w:relativeTo="margin" w:alignment="right" w:leader="none"/>
    </w:r>
    <w:r w:rsidRPr="00BE1E03">
      <w:rPr>
        <w:rFonts w:ascii="Century Gothic" w:hAnsi="Century Gothic"/>
        <w:color w:val="808080" w:themeColor="background1" w:themeShade="80"/>
      </w:rPr>
      <w:fldChar w:fldCharType="begin"/>
    </w:r>
    <w:r w:rsidRPr="00BE1E03">
      <w:rPr>
        <w:rFonts w:ascii="Century Gothic" w:hAnsi="Century Gothic"/>
        <w:color w:val="808080" w:themeColor="background1" w:themeShade="80"/>
      </w:rPr>
      <w:instrText xml:space="preserve"> PAGE   \* MERGEFORMAT </w:instrText>
    </w:r>
    <w:r w:rsidRPr="00BE1E03">
      <w:rPr>
        <w:rFonts w:ascii="Century Gothic" w:hAnsi="Century Gothic"/>
        <w:color w:val="808080" w:themeColor="background1" w:themeShade="80"/>
      </w:rPr>
      <w:fldChar w:fldCharType="separate"/>
    </w:r>
    <w:r>
      <w:rPr>
        <w:rFonts w:ascii="Century Gothic" w:hAnsi="Century Gothic"/>
        <w:color w:val="808080" w:themeColor="background1" w:themeShade="80"/>
      </w:rPr>
      <w:t>1</w:t>
    </w:r>
    <w:r w:rsidRPr="00BE1E03">
      <w:rPr>
        <w:rFonts w:ascii="Century Gothic" w:hAnsi="Century Gothic"/>
        <w:noProof/>
        <w:color w:val="808080" w:themeColor="background1" w:themeShade="80"/>
      </w:rPr>
      <w:fldChar w:fldCharType="end"/>
    </w:r>
  </w:p>
  <w:p w14:paraId="51DC1208" w14:textId="77777777" w:rsidR="00733E9B" w:rsidRPr="00B24A31" w:rsidRDefault="00733E9B" w:rsidP="00B24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73E9" w14:textId="77777777" w:rsidR="005674B4" w:rsidRDefault="005674B4">
      <w:r>
        <w:separator/>
      </w:r>
    </w:p>
  </w:footnote>
  <w:footnote w:type="continuationSeparator" w:id="0">
    <w:p w14:paraId="72CB8049" w14:textId="77777777" w:rsidR="005674B4" w:rsidRDefault="005674B4">
      <w:r>
        <w:continuationSeparator/>
      </w:r>
    </w:p>
  </w:footnote>
  <w:footnote w:type="continuationNotice" w:id="1">
    <w:p w14:paraId="5FDC19B7" w14:textId="77777777" w:rsidR="005674B4" w:rsidRDefault="00567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3042" w14:textId="61D4D0DA" w:rsidR="00733E9B" w:rsidRPr="009141A0" w:rsidRDefault="008A66B2" w:rsidP="009141A0">
    <w:pPr>
      <w:pStyle w:val="Header"/>
      <w:rPr>
        <w:szCs w:val="14"/>
      </w:rPr>
    </w:pPr>
    <w:r w:rsidRPr="008F0BA0">
      <w:rPr>
        <w:szCs w:val="14"/>
      </w:rPr>
      <w:ptab w:relativeTo="margin" w:alignment="center" w:leader="none"/>
    </w:r>
    <w:r w:rsidRPr="008F0BA0">
      <w:rPr>
        <w:szCs w:val="14"/>
      </w:rPr>
      <w:ptab w:relativeTo="margin" w:alignment="right" w:leader="none"/>
    </w:r>
    <w:r w:rsidR="007F16C5">
      <w:rPr>
        <w:noProof/>
      </w:rPr>
      <w:drawing>
        <wp:inline distT="0" distB="0" distL="0" distR="0" wp14:anchorId="3C5D1662" wp14:editId="5A30899D">
          <wp:extent cx="1292225" cy="847725"/>
          <wp:effectExtent l="0" t="0" r="3175" b="9525"/>
          <wp:docPr id="1" name="Picture 1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019" cy="8482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B2"/>
    <w:rsid w:val="0001030C"/>
    <w:rsid w:val="00015FAB"/>
    <w:rsid w:val="0002060C"/>
    <w:rsid w:val="000222F4"/>
    <w:rsid w:val="00022735"/>
    <w:rsid w:val="00040357"/>
    <w:rsid w:val="000450F7"/>
    <w:rsid w:val="00060E82"/>
    <w:rsid w:val="000C2901"/>
    <w:rsid w:val="000C5155"/>
    <w:rsid w:val="001304BF"/>
    <w:rsid w:val="00135E02"/>
    <w:rsid w:val="00142824"/>
    <w:rsid w:val="00156CDF"/>
    <w:rsid w:val="001836C3"/>
    <w:rsid w:val="00192CE0"/>
    <w:rsid w:val="00194037"/>
    <w:rsid w:val="001B141C"/>
    <w:rsid w:val="001E3E4F"/>
    <w:rsid w:val="001E6B7E"/>
    <w:rsid w:val="00213788"/>
    <w:rsid w:val="002279A7"/>
    <w:rsid w:val="00241C9A"/>
    <w:rsid w:val="002577CF"/>
    <w:rsid w:val="00262B30"/>
    <w:rsid w:val="002A0E0B"/>
    <w:rsid w:val="002B0DE7"/>
    <w:rsid w:val="002B1D1E"/>
    <w:rsid w:val="002C3211"/>
    <w:rsid w:val="0030765D"/>
    <w:rsid w:val="003077DD"/>
    <w:rsid w:val="00351830"/>
    <w:rsid w:val="00364B13"/>
    <w:rsid w:val="003E7E90"/>
    <w:rsid w:val="003F2235"/>
    <w:rsid w:val="004011EC"/>
    <w:rsid w:val="004152D1"/>
    <w:rsid w:val="004304D8"/>
    <w:rsid w:val="004B0ED2"/>
    <w:rsid w:val="005426BC"/>
    <w:rsid w:val="00551C79"/>
    <w:rsid w:val="00556ADE"/>
    <w:rsid w:val="00557052"/>
    <w:rsid w:val="005674B4"/>
    <w:rsid w:val="0059187C"/>
    <w:rsid w:val="005D11BD"/>
    <w:rsid w:val="005F6F9F"/>
    <w:rsid w:val="00617523"/>
    <w:rsid w:val="00623709"/>
    <w:rsid w:val="00630388"/>
    <w:rsid w:val="00631766"/>
    <w:rsid w:val="00643F54"/>
    <w:rsid w:val="00676F5B"/>
    <w:rsid w:val="00680181"/>
    <w:rsid w:val="00693DCC"/>
    <w:rsid w:val="006C5C42"/>
    <w:rsid w:val="006D61F9"/>
    <w:rsid w:val="0072455C"/>
    <w:rsid w:val="00733E9B"/>
    <w:rsid w:val="007D04C4"/>
    <w:rsid w:val="007E4B18"/>
    <w:rsid w:val="007F16C5"/>
    <w:rsid w:val="00803F73"/>
    <w:rsid w:val="00814662"/>
    <w:rsid w:val="0082651A"/>
    <w:rsid w:val="00870AD5"/>
    <w:rsid w:val="0089482A"/>
    <w:rsid w:val="008A66B2"/>
    <w:rsid w:val="008A77AC"/>
    <w:rsid w:val="008E0864"/>
    <w:rsid w:val="00911AFC"/>
    <w:rsid w:val="0096568D"/>
    <w:rsid w:val="00A02D0D"/>
    <w:rsid w:val="00A270AA"/>
    <w:rsid w:val="00A71ECF"/>
    <w:rsid w:val="00A875BD"/>
    <w:rsid w:val="00A979CC"/>
    <w:rsid w:val="00AD139D"/>
    <w:rsid w:val="00AF2A3E"/>
    <w:rsid w:val="00AF6598"/>
    <w:rsid w:val="00B03AEE"/>
    <w:rsid w:val="00B24A31"/>
    <w:rsid w:val="00B3437B"/>
    <w:rsid w:val="00B441C9"/>
    <w:rsid w:val="00B662E5"/>
    <w:rsid w:val="00B70D8C"/>
    <w:rsid w:val="00B71AAA"/>
    <w:rsid w:val="00B81164"/>
    <w:rsid w:val="00BC51FB"/>
    <w:rsid w:val="00C34E43"/>
    <w:rsid w:val="00C4303A"/>
    <w:rsid w:val="00C616B6"/>
    <w:rsid w:val="00C9212C"/>
    <w:rsid w:val="00CA3411"/>
    <w:rsid w:val="00CA479B"/>
    <w:rsid w:val="00CA6E61"/>
    <w:rsid w:val="00CD7A03"/>
    <w:rsid w:val="00D32E5B"/>
    <w:rsid w:val="00D559F8"/>
    <w:rsid w:val="00DA7608"/>
    <w:rsid w:val="00DB0E7E"/>
    <w:rsid w:val="00E359CD"/>
    <w:rsid w:val="00E44876"/>
    <w:rsid w:val="00E9408F"/>
    <w:rsid w:val="00EE4C02"/>
    <w:rsid w:val="00EF1A0A"/>
    <w:rsid w:val="00F15699"/>
    <w:rsid w:val="00F3711E"/>
    <w:rsid w:val="00F43EC9"/>
    <w:rsid w:val="00F574A7"/>
    <w:rsid w:val="00F711C1"/>
    <w:rsid w:val="00F95249"/>
    <w:rsid w:val="00FB2373"/>
    <w:rsid w:val="00FB5B47"/>
    <w:rsid w:val="00FC44CF"/>
    <w:rsid w:val="00FD5D6F"/>
    <w:rsid w:val="00FE1BF0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FD1D6"/>
  <w15:chartTrackingRefBased/>
  <w15:docId w15:val="{FCFA2A4D-7C95-4FE9-8874-99002D1A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66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6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A66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6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A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6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034799-78fb-4e17-a4fa-3f5b7f0c6e89">
      <Terms xmlns="http://schemas.microsoft.com/office/infopath/2007/PartnerControls"/>
    </lcf76f155ced4ddcb4097134ff3c332f>
    <TaxCatchAll xmlns="2ff074ad-df36-4c73-920d-3cd4c5825d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758A8E3318F4B80992FEBBDDA8DE7" ma:contentTypeVersion="17" ma:contentTypeDescription="Create a new document." ma:contentTypeScope="" ma:versionID="2fc749b2d629fa1c54f2e2b982f7ddda">
  <xsd:schema xmlns:xsd="http://www.w3.org/2001/XMLSchema" xmlns:xs="http://www.w3.org/2001/XMLSchema" xmlns:p="http://schemas.microsoft.com/office/2006/metadata/properties" xmlns:ns2="b7034799-78fb-4e17-a4fa-3f5b7f0c6e89" xmlns:ns3="2ff074ad-df36-4c73-920d-3cd4c5825d40" targetNamespace="http://schemas.microsoft.com/office/2006/metadata/properties" ma:root="true" ma:fieldsID="eb95c86d6abceefa85ac1ff907286c9e" ns2:_="" ns3:_="">
    <xsd:import namespace="b7034799-78fb-4e17-a4fa-3f5b7f0c6e89"/>
    <xsd:import namespace="2ff074ad-df36-4c73-920d-3cd4c5825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4799-78fb-4e17-a4fa-3f5b7f0c6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d2a5fd-0999-4f8d-a6c5-bd150f590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74ad-df36-4c73-920d-3cd4c5825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23dafb-b856-46ab-adca-78b18b4b7a04}" ma:internalName="TaxCatchAll" ma:showField="CatchAllData" ma:web="2ff074ad-df36-4c73-920d-3cd4c5825d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87D4D-BF0B-4E33-A793-DBA9DD866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16D89-041B-4465-B6DF-5E5C7E5C8B36}">
  <ds:schemaRefs>
    <ds:schemaRef ds:uri="http://schemas.microsoft.com/office/2006/metadata/properties"/>
    <ds:schemaRef ds:uri="http://schemas.microsoft.com/office/infopath/2007/PartnerControls"/>
    <ds:schemaRef ds:uri="b7034799-78fb-4e17-a4fa-3f5b7f0c6e89"/>
    <ds:schemaRef ds:uri="2ff074ad-df36-4c73-920d-3cd4c5825d40"/>
  </ds:schemaRefs>
</ds:datastoreItem>
</file>

<file path=customXml/itemProps3.xml><?xml version="1.0" encoding="utf-8"?>
<ds:datastoreItem xmlns:ds="http://schemas.openxmlformats.org/officeDocument/2006/customXml" ds:itemID="{8D543B07-F842-43AF-8C1A-C4BBD5218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34799-78fb-4e17-a4fa-3f5b7f0c6e89"/>
    <ds:schemaRef ds:uri="2ff074ad-df36-4c73-920d-3cd4c5825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Gillespie</dc:creator>
  <cp:keywords/>
  <dc:description/>
  <cp:lastModifiedBy>Fiona Melvin-Farr</cp:lastModifiedBy>
  <cp:revision>2</cp:revision>
  <dcterms:created xsi:type="dcterms:W3CDTF">2023-08-29T09:44:00Z</dcterms:created>
  <dcterms:modified xsi:type="dcterms:W3CDTF">2023-08-29T09:44:00Z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0x01010004D758A8E3318F4B80992FEBBDDA8DE7</vt:lpwstr>
  </property>
  <property fmtid="{D5CDD505-2E9C-101B-9397-08002B2CF9AE}" pid="3" name="MediaServiceImageTags">
    <vt:lpwstr/>
  </property>
</Properties>
</file>